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83" w:rsidRDefault="00885483">
      <w:pPr>
        <w:rPr>
          <w:rStyle w:val="gvxzyvdx"/>
        </w:rPr>
      </w:pPr>
      <w:bookmarkStart w:id="0" w:name="_GoBack"/>
      <w:bookmarkEnd w:id="0"/>
      <w:r>
        <w:rPr>
          <w:rStyle w:val="gvxzyvdx"/>
        </w:rPr>
        <w:t>20 September, 2022</w:t>
      </w:r>
    </w:p>
    <w:p w:rsidR="00207D60" w:rsidRDefault="00E63A97">
      <w:pPr>
        <w:rPr>
          <w:rStyle w:val="gvxzyvdx"/>
        </w:rPr>
      </w:pPr>
      <w:r>
        <w:rPr>
          <w:rStyle w:val="gvxzyvdx"/>
        </w:rPr>
        <w:t xml:space="preserve">Yesterday, </w:t>
      </w:r>
      <w:r>
        <w:rPr>
          <w:rStyle w:val="gvxzyvdx"/>
        </w:rPr>
        <w:t>The Bahamas Government and the International Federation of Red Cross and Red Crescent Societies (IFRC)</w:t>
      </w:r>
      <w:r>
        <w:rPr>
          <w:rStyle w:val="gvxzyvdx"/>
        </w:rPr>
        <w:t xml:space="preserve"> entered into an agreement granting</w:t>
      </w:r>
      <w:r>
        <w:rPr>
          <w:rStyle w:val="gvxzyvdx"/>
        </w:rPr>
        <w:t xml:space="preserve"> the IFRC dip</w:t>
      </w:r>
      <w:r w:rsidR="00207D60">
        <w:rPr>
          <w:rStyle w:val="gvxzyvdx"/>
        </w:rPr>
        <w:t>lomatic status and privileges within</w:t>
      </w:r>
      <w:r>
        <w:rPr>
          <w:rStyle w:val="gvxzyvdx"/>
        </w:rPr>
        <w:t xml:space="preserve"> The Bahamas.</w:t>
      </w:r>
    </w:p>
    <w:p w:rsidR="00885483" w:rsidRDefault="00885483">
      <w:pPr>
        <w:rPr>
          <w:rStyle w:val="gvxzyvdx"/>
        </w:rPr>
      </w:pPr>
      <w:r>
        <w:rPr>
          <w:rStyle w:val="gvxzyvdx"/>
        </w:rPr>
        <w:t xml:space="preserve">At the signing for the event were, The Honourable Frederick Mitchell, Minister of Foreign Affairs, </w:t>
      </w:r>
      <w:proofErr w:type="spellStart"/>
      <w:r>
        <w:rPr>
          <w:rStyle w:val="gvxzyvdx"/>
        </w:rPr>
        <w:t>Terez</w:t>
      </w:r>
      <w:proofErr w:type="spellEnd"/>
      <w:r>
        <w:rPr>
          <w:rStyle w:val="gvxzyvdx"/>
        </w:rPr>
        <w:t xml:space="preserve"> Curry, Director </w:t>
      </w:r>
      <w:proofErr w:type="gramStart"/>
      <w:r>
        <w:rPr>
          <w:rStyle w:val="gvxzyvdx"/>
        </w:rPr>
        <w:t>General  of</w:t>
      </w:r>
      <w:proofErr w:type="gramEnd"/>
      <w:r>
        <w:rPr>
          <w:rStyle w:val="gvxzyvdx"/>
        </w:rPr>
        <w:t xml:space="preserve"> the local Red Cross, </w:t>
      </w:r>
      <w:proofErr w:type="spellStart"/>
      <w:r>
        <w:rPr>
          <w:rStyle w:val="gvxzyvdx"/>
        </w:rPr>
        <w:t>Jagan</w:t>
      </w:r>
      <w:proofErr w:type="spellEnd"/>
      <w:r>
        <w:rPr>
          <w:rStyle w:val="gvxzyvdx"/>
        </w:rPr>
        <w:t xml:space="preserve"> </w:t>
      </w:r>
      <w:proofErr w:type="spellStart"/>
      <w:r>
        <w:rPr>
          <w:rStyle w:val="gvxzyvdx"/>
        </w:rPr>
        <w:t>Chapagian</w:t>
      </w:r>
      <w:proofErr w:type="spellEnd"/>
      <w:r>
        <w:rPr>
          <w:rStyle w:val="gvxzyvdx"/>
        </w:rPr>
        <w:t>, Director General of the IFRC.</w:t>
      </w:r>
    </w:p>
    <w:p w:rsidR="00E63A97" w:rsidRDefault="00885483">
      <w:pPr>
        <w:rPr>
          <w:rStyle w:val="gvxzyvdx"/>
        </w:rPr>
      </w:pPr>
      <w:r>
        <w:rPr>
          <w:rStyle w:val="gvxzyvdx"/>
        </w:rPr>
        <w:t xml:space="preserve">At the </w:t>
      </w:r>
      <w:proofErr w:type="gramStart"/>
      <w:r>
        <w:rPr>
          <w:rStyle w:val="gvxzyvdx"/>
        </w:rPr>
        <w:t>event  Mr</w:t>
      </w:r>
      <w:proofErr w:type="gramEnd"/>
      <w:r>
        <w:rPr>
          <w:rStyle w:val="gvxzyvdx"/>
        </w:rPr>
        <w:t>.</w:t>
      </w:r>
      <w:r w:rsidR="00207D60">
        <w:rPr>
          <w:rStyle w:val="gvxzyvdx"/>
        </w:rPr>
        <w:t xml:space="preserve"> Mitchell stated , </w:t>
      </w:r>
      <w:r w:rsidR="00E63A97">
        <w:rPr>
          <w:rStyle w:val="gvxzyvdx"/>
        </w:rPr>
        <w:t>“The signing of this agreement today facilitates operational arrangements between The Bahamas and IFRC, we therefore welcome the signing and look forward to</w:t>
      </w:r>
      <w:r w:rsidR="00207D60">
        <w:rPr>
          <w:rStyle w:val="gvxzyvdx"/>
        </w:rPr>
        <w:t xml:space="preserve"> fostering deeper relations and future collaboration.”</w:t>
      </w:r>
    </w:p>
    <w:p w:rsidR="00020180" w:rsidRDefault="00885483">
      <w:r>
        <w:rPr>
          <w:rStyle w:val="gvxzyvdx"/>
        </w:rPr>
        <w:t>Both Parties expressed their enthusiasm in working more closely together in the months and years to come.</w:t>
      </w:r>
    </w:p>
    <w:sectPr w:rsidR="00020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97"/>
    <w:rsid w:val="00034B20"/>
    <w:rsid w:val="00207D60"/>
    <w:rsid w:val="003C7CA6"/>
    <w:rsid w:val="00885483"/>
    <w:rsid w:val="00D23B7B"/>
    <w:rsid w:val="00E6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7B566-DB59-4E03-B700-FBD45F5C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vxzyvdx">
    <w:name w:val="gvxzyvdx"/>
    <w:basedOn w:val="DefaultParagraphFont"/>
    <w:rsid w:val="00E6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Viraj Perpall</dc:creator>
  <cp:keywords/>
  <dc:description/>
  <cp:lastModifiedBy>Viraj Perpall</cp:lastModifiedBy>
  <cp:revision>2</cp:revision>
  <dcterms:created xsi:type="dcterms:W3CDTF">2022-09-21T16:13:00Z</dcterms:created>
  <dcterms:modified xsi:type="dcterms:W3CDTF">2022-09-21T16:45:00Z</dcterms:modified>
</cp:coreProperties>
</file>